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EXTENDED ESSAY RESEARCH PROPOSAL FORM</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DUE DATE: </w:t>
      </w:r>
      <w:r w:rsidDel="00000000" w:rsidR="00000000" w:rsidRPr="00000000">
        <w:rPr>
          <w:b w:val="1"/>
          <w:highlight w:val="yellow"/>
          <w:rtl w:val="0"/>
        </w:rPr>
        <w:t xml:space="preserve">December 4</w:t>
      </w:r>
      <w:r w:rsidDel="00000000" w:rsidR="00000000" w:rsidRPr="00000000">
        <w:rPr>
          <w:b w:val="1"/>
          <w:highlight w:val="yellow"/>
          <w:vertAlign w:val="superscript"/>
          <w:rtl w:val="0"/>
        </w:rPr>
        <w:t xml:space="preserve">, </w:t>
      </w:r>
      <w:r w:rsidDel="00000000" w:rsidR="00000000" w:rsidRPr="00000000">
        <w:rPr>
          <w:b w:val="1"/>
          <w:highlight w:val="yellow"/>
          <w:rtl w:val="0"/>
        </w:rPr>
        <w:t xml:space="preserve">2020</w:t>
      </w:r>
      <w:r w:rsidDel="00000000" w:rsidR="00000000" w:rsidRPr="00000000">
        <w:rPr>
          <w:b w:val="1"/>
          <w:rtl w:val="0"/>
        </w:rPr>
        <w:t xml:space="preserve"> to Mrs. Kirkpatrick</w:t>
      </w:r>
    </w:p>
    <w:p w:rsidR="00000000" w:rsidDel="00000000" w:rsidP="00000000" w:rsidRDefault="00000000" w:rsidRPr="00000000" w14:paraId="00000003">
      <w:pPr>
        <w:spacing w:after="0" w:line="240" w:lineRule="auto"/>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Candidate Name:</w:t>
      </w:r>
      <w:r w:rsidDel="00000000" w:rsidR="00000000" w:rsidRPr="00000000">
        <w:rPr>
          <w:rtl w:val="0"/>
        </w:rPr>
        <w:t xml:space="preserve"> ___________________________    </w:t>
      </w:r>
      <w:r w:rsidDel="00000000" w:rsidR="00000000" w:rsidRPr="00000000">
        <w:rPr>
          <w:b w:val="1"/>
          <w:rtl w:val="0"/>
        </w:rPr>
        <w:t xml:space="preserve">Extended Essay Subject Area</w:t>
      </w:r>
      <w:r w:rsidDel="00000000" w:rsidR="00000000" w:rsidRPr="00000000">
        <w:rPr>
          <w:rtl w:val="0"/>
        </w:rPr>
        <w:t xml:space="preserve"> _________________ </w:t>
      </w:r>
      <w:r w:rsidDel="00000000" w:rsidR="00000000" w:rsidRPr="00000000">
        <w:rPr>
          <w:b w:val="1"/>
          <w:rtl w:val="0"/>
        </w:rPr>
        <w:t xml:space="preserve">Candidate responsibility:</w:t>
      </w:r>
      <w:r w:rsidDel="00000000" w:rsidR="00000000" w:rsidRPr="00000000">
        <w:rPr>
          <w:rtl w:val="0"/>
        </w:rPr>
        <w:t xml:space="preserve"> Please do some research ahead of time by reviewing the IB EE guide linked to our IB website and on Managebac. Be prepared to discuss each of these points with your supervisor when you meet with them about your research proposal. If you need to meet on multiple occasions, that is fine.  Have your supervisor initial that they spoke with you on each section and sign the form to verify their commitment to you for reading and grading your extended essay and meeting with you for the 3 reflection sessions.</w:t>
      </w:r>
    </w:p>
    <w:tbl>
      <w:tblPr>
        <w:tblStyle w:val="Table1"/>
        <w:tblW w:w="102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3"/>
        <w:tblGridChange w:id="0">
          <w:tblGrid>
            <w:gridCol w:w="10263"/>
          </w:tblGrid>
        </w:tblGridChange>
      </w:tblGrid>
      <w:tr>
        <w:trPr>
          <w:trHeight w:val="1110" w:hRule="atLeast"/>
        </w:trPr>
        <w:tc>
          <w:tcPr/>
          <w:p w:rsidR="00000000" w:rsidDel="00000000" w:rsidP="00000000" w:rsidRDefault="00000000" w:rsidRPr="00000000" w14:paraId="00000005">
            <w:pPr>
              <w:rPr/>
            </w:pPr>
            <w:r w:rsidDel="00000000" w:rsidR="00000000" w:rsidRPr="00000000">
              <w:rPr>
                <w:rtl w:val="0"/>
              </w:rPr>
              <w:t xml:space="preserve">What am I interested in investigating, and why?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w:t>
            </w:r>
            <w:r w:rsidDel="00000000" w:rsidR="00000000" w:rsidRPr="00000000">
              <w:rPr>
                <w:b w:val="1"/>
                <w:rtl w:val="0"/>
              </w:rPr>
              <w:t xml:space="preserve">Supervisor’s initials _____</w:t>
            </w:r>
            <w:r w:rsidDel="00000000" w:rsidR="00000000" w:rsidRPr="00000000">
              <w:rPr>
                <w:rtl w:val="0"/>
              </w:rPr>
            </w:r>
          </w:p>
        </w:tc>
      </w:tr>
      <w:tr>
        <w:trPr>
          <w:trHeight w:val="1673" w:hRule="atLeast"/>
        </w:trPr>
        <w:tc>
          <w:tcPr/>
          <w:p w:rsidR="00000000" w:rsidDel="00000000" w:rsidP="00000000" w:rsidRDefault="00000000" w:rsidRPr="00000000" w14:paraId="00000009">
            <w:pPr>
              <w:rPr/>
            </w:pPr>
            <w:r w:rsidDel="00000000" w:rsidR="00000000" w:rsidRPr="00000000">
              <w:rPr>
                <w:rtl w:val="0"/>
              </w:rPr>
              <w:t xml:space="preserve">What have I found so far, and what resources have I used?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r w:rsidDel="00000000" w:rsidR="00000000" w:rsidRPr="00000000">
              <w:rPr>
                <w:b w:val="1"/>
                <w:rtl w:val="0"/>
              </w:rPr>
              <w:t xml:space="preserve">Supervisor’s initials _____</w:t>
            </w:r>
            <w:r w:rsidDel="00000000" w:rsidR="00000000" w:rsidRPr="00000000">
              <w:rPr>
                <w:rtl w:val="0"/>
              </w:rPr>
            </w:r>
          </w:p>
        </w:tc>
      </w:tr>
      <w:tr>
        <w:trPr>
          <w:trHeight w:val="1392" w:hRule="atLeast"/>
        </w:trPr>
        <w:tc>
          <w:tcPr/>
          <w:p w:rsidR="00000000" w:rsidDel="00000000" w:rsidP="00000000" w:rsidRDefault="00000000" w:rsidRPr="00000000" w14:paraId="0000000F">
            <w:pPr>
              <w:rPr/>
            </w:pPr>
            <w:r w:rsidDel="00000000" w:rsidR="00000000" w:rsidRPr="00000000">
              <w:rPr>
                <w:rtl w:val="0"/>
              </w:rPr>
              <w:t xml:space="preserve">What possible question(s) have emerged?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w:t>
            </w:r>
            <w:r w:rsidDel="00000000" w:rsidR="00000000" w:rsidRPr="00000000">
              <w:rPr>
                <w:b w:val="1"/>
                <w:rtl w:val="0"/>
              </w:rPr>
              <w:t xml:space="preserve">Supervisor’s initials _____</w:t>
            </w:r>
            <w:r w:rsidDel="00000000" w:rsidR="00000000" w:rsidRPr="00000000">
              <w:rPr>
                <w:rtl w:val="0"/>
              </w:rPr>
            </w:r>
          </w:p>
        </w:tc>
      </w:tr>
      <w:tr>
        <w:trPr>
          <w:trHeight w:val="1954" w:hRule="atLeast"/>
        </w:trPr>
        <w:tc>
          <w:tcPr/>
          <w:p w:rsidR="00000000" w:rsidDel="00000000" w:rsidP="00000000" w:rsidRDefault="00000000" w:rsidRPr="00000000" w14:paraId="00000014">
            <w:pPr>
              <w:rPr/>
            </w:pPr>
            <w:r w:rsidDel="00000000" w:rsidR="00000000" w:rsidRPr="00000000">
              <w:rPr>
                <w:rtl w:val="0"/>
              </w:rPr>
              <w:t xml:space="preserve">How might I undertake my investigation? Sources, methods, planning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                                                                                                                                            Supervisor’s initials _____</w:t>
            </w:r>
            <w:r w:rsidDel="00000000" w:rsidR="00000000" w:rsidRPr="00000000">
              <w:rPr>
                <w:rtl w:val="0"/>
              </w:rPr>
            </w:r>
          </w:p>
        </w:tc>
      </w:tr>
      <w:tr>
        <w:trPr>
          <w:trHeight w:val="1392" w:hRule="atLeast"/>
        </w:trPr>
        <w:tc>
          <w:tcPr/>
          <w:p w:rsidR="00000000" w:rsidDel="00000000" w:rsidP="00000000" w:rsidRDefault="00000000" w:rsidRPr="00000000" w14:paraId="0000001B">
            <w:pPr>
              <w:rPr/>
            </w:pPr>
            <w:r w:rsidDel="00000000" w:rsidR="00000000" w:rsidRPr="00000000">
              <w:rPr>
                <w:rtl w:val="0"/>
              </w:rPr>
              <w:t xml:space="preserve">What ethical issues will I need to consider? How will my investigation affect others? Ex. Animal experimentation, human surveys or testing, plagiarism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                                                                                                                                            Supervisor’s initials _____</w:t>
            </w:r>
            <w:r w:rsidDel="00000000" w:rsidR="00000000" w:rsidRPr="00000000">
              <w:rPr>
                <w:rtl w:val="0"/>
              </w:rPr>
            </w:r>
          </w:p>
        </w:tc>
      </w:tr>
      <w:tr>
        <w:trPr>
          <w:trHeight w:val="1392" w:hRule="atLeast"/>
        </w:trPr>
        <w:tc>
          <w:tcPr/>
          <w:p w:rsidR="00000000" w:rsidDel="00000000" w:rsidP="00000000" w:rsidRDefault="00000000" w:rsidRPr="00000000" w14:paraId="0000001F">
            <w:pPr>
              <w:rPr/>
            </w:pPr>
            <w:r w:rsidDel="00000000" w:rsidR="00000000" w:rsidRPr="00000000">
              <w:rPr>
                <w:rtl w:val="0"/>
              </w:rPr>
              <w:t xml:space="preserve">Agreed research question:  Finalize with your mentor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b w:val="1"/>
              </w:rPr>
            </w:pPr>
            <w:r w:rsidDel="00000000" w:rsidR="00000000" w:rsidRPr="00000000">
              <w:rPr>
                <w:rtl w:val="0"/>
              </w:rPr>
              <w:t xml:space="preserve">                                                                                                                                          </w:t>
            </w:r>
            <w:r w:rsidDel="00000000" w:rsidR="00000000" w:rsidRPr="00000000">
              <w:rPr>
                <w:b w:val="1"/>
                <w:rtl w:val="0"/>
              </w:rPr>
              <w:t xml:space="preserve">Supervisor’s initials _____</w:t>
            </w:r>
          </w:p>
        </w:tc>
      </w:tr>
      <w:tr>
        <w:trPr>
          <w:trHeight w:val="1689" w:hRule="atLeast"/>
        </w:trPr>
        <w:tc>
          <w:tcPr/>
          <w:p w:rsidR="00000000" w:rsidDel="00000000" w:rsidP="00000000" w:rsidRDefault="00000000" w:rsidRPr="00000000" w14:paraId="00000024">
            <w:pPr>
              <w:rPr/>
            </w:pPr>
            <w:r w:rsidDel="00000000" w:rsidR="00000000" w:rsidRPr="00000000">
              <w:rPr>
                <w:rtl w:val="0"/>
              </w:rPr>
              <w:t xml:space="preserve">What am I going to do next?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                                                                                                                                            Supervisor’s initials _____</w:t>
            </w:r>
            <w:r w:rsidDel="00000000" w:rsidR="00000000" w:rsidRPr="00000000">
              <w:rPr>
                <w:rtl w:val="0"/>
              </w:rPr>
            </w:r>
          </w:p>
        </w:tc>
      </w:tr>
    </w:tbl>
    <w:p w:rsidR="00000000" w:rsidDel="00000000" w:rsidP="00000000" w:rsidRDefault="00000000" w:rsidRPr="00000000" w14:paraId="0000002A">
      <w:pPr>
        <w:spacing w:after="0" w:lineRule="auto"/>
        <w:rPr>
          <w:b w:val="1"/>
          <w:u w:val="single"/>
        </w:rPr>
      </w:pPr>
      <w:r w:rsidDel="00000000" w:rsidR="00000000" w:rsidRPr="00000000">
        <w:rPr>
          <w:rtl w:val="0"/>
        </w:rPr>
      </w:r>
    </w:p>
    <w:p w:rsidR="00000000" w:rsidDel="00000000" w:rsidP="00000000" w:rsidRDefault="00000000" w:rsidRPr="00000000" w14:paraId="0000002B">
      <w:pPr>
        <w:spacing w:after="0" w:lineRule="auto"/>
        <w:rPr>
          <w:b w:val="1"/>
          <w:u w:val="single"/>
        </w:rPr>
      </w:pPr>
      <w:r w:rsidDel="00000000" w:rsidR="00000000" w:rsidRPr="00000000">
        <w:rPr>
          <w:rtl w:val="0"/>
        </w:rPr>
      </w:r>
    </w:p>
    <w:p w:rsidR="00000000" w:rsidDel="00000000" w:rsidP="00000000" w:rsidRDefault="00000000" w:rsidRPr="00000000" w14:paraId="0000002C">
      <w:pPr>
        <w:spacing w:after="0" w:lineRule="auto"/>
        <w:rPr>
          <w:b w:val="1"/>
        </w:rPr>
      </w:pPr>
      <w:r w:rsidDel="00000000" w:rsidR="00000000" w:rsidRPr="00000000">
        <w:rPr>
          <w:b w:val="1"/>
          <w:u w:val="single"/>
          <w:rtl w:val="0"/>
        </w:rPr>
        <w:t xml:space="preserve">Candidate Agreement</w:t>
      </w:r>
      <w:r w:rsidDel="00000000" w:rsidR="00000000" w:rsidRPr="00000000">
        <w:rPr>
          <w:b w:val="1"/>
          <w:rtl w:val="0"/>
        </w:rPr>
        <w:t xml:space="preserve">:  please initial each statement below as understanding of your responsibility.</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I have discussed the research question with my on-campus mentor, and I will complete the research and essay in accordance with the </w:t>
      </w:r>
      <w:hyperlink r:id="rId6">
        <w:r w:rsidDel="00000000" w:rsidR="00000000" w:rsidRPr="00000000">
          <w:rPr>
            <w:rFonts w:ascii="Times New Roman" w:cs="Times New Roman" w:eastAsia="Times New Roman" w:hAnsi="Times New Roman"/>
            <w:color w:val="0000ff"/>
            <w:sz w:val="24"/>
            <w:szCs w:val="24"/>
            <w:u w:val="single"/>
            <w:rtl w:val="0"/>
          </w:rPr>
          <w:t xml:space="preserve">2018 IB EE guidelines</w:t>
        </w:r>
      </w:hyperlink>
      <w:r w:rsidDel="00000000" w:rsidR="00000000" w:rsidRPr="00000000">
        <w:rPr>
          <w:rFonts w:ascii="Times New Roman" w:cs="Times New Roman" w:eastAsia="Times New Roman" w:hAnsi="Times New Roman"/>
          <w:sz w:val="24"/>
          <w:szCs w:val="24"/>
          <w:rtl w:val="0"/>
        </w:rPr>
        <w:t xml:space="preserve"> and Troy’s timeline.  (See Troy IB website found on the troyhigh.com website-Programs, IB Program, Extended Essay page)</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I understand that this project is an </w:t>
      </w:r>
      <w:r w:rsidDel="00000000" w:rsidR="00000000" w:rsidRPr="00000000">
        <w:rPr>
          <w:rFonts w:ascii="Times New Roman" w:cs="Times New Roman" w:eastAsia="Times New Roman" w:hAnsi="Times New Roman"/>
          <w:b w:val="1"/>
          <w:i w:val="1"/>
          <w:sz w:val="24"/>
          <w:szCs w:val="24"/>
          <w:rtl w:val="0"/>
        </w:rPr>
        <w:t xml:space="preserve">independent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research project. The mentor will be able to provide input to the development of the research question and the structure and content of the first draft only. After the first draft, the mentor will be required to meet for the mandatory reflections sessions, track the development of the paper, verify its authenticity, and provide a final grade. </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I understand that it is incumbent on me to document my sources, be reflective on the process (using Managebac) and to provide my mentor with </w:t>
      </w:r>
      <w:r w:rsidDel="00000000" w:rsidR="00000000" w:rsidRPr="00000000">
        <w:rPr>
          <w:rFonts w:ascii="Times New Roman" w:cs="Times New Roman" w:eastAsia="Times New Roman" w:hAnsi="Times New Roman"/>
          <w:b w:val="1"/>
          <w:sz w:val="24"/>
          <w:szCs w:val="24"/>
          <w:rtl w:val="0"/>
        </w:rPr>
        <w:t xml:space="preserve">bookmarked hard copies</w:t>
      </w:r>
      <w:r w:rsidDel="00000000" w:rsidR="00000000" w:rsidRPr="00000000">
        <w:rPr>
          <w:rFonts w:ascii="Times New Roman" w:cs="Times New Roman" w:eastAsia="Times New Roman" w:hAnsi="Times New Roman"/>
          <w:sz w:val="24"/>
          <w:szCs w:val="24"/>
          <w:rtl w:val="0"/>
        </w:rPr>
        <w:t xml:space="preserve"> of those sources as well as engagement notes in the researcher’s reflection space on Managebac, so that the mentor can verify my work. </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____I have read the 2018 IB Extended Essay guide and the pages associated with my subject area. (see IB website)</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____I have read the IB Academic Honesty materials and agree to conduct myself and write my paper with academic integrity. (IB website) I will submit my paper to www.turnitin.com as directed by Mrs. Kirkpatrick.</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I understand Mrs. Kirkpatrick will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write a counselor recommendation unless she receives a first draft by September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2022. </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____I understand that I will maintain compliance with the timeline for each assignment and reflection session, my effort to schedule meetings with my mentor, my faithfulness and punctuality in attending those meetings, the quality of each assignment (including research question, footnotes, bibliography, and each draft of the paper), the continued reflection of the process on Managebac and the quality of the final product. </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I will complete the required 3 Reflection interview sessions with my mentor and the required written reflection planning and progress form on Managebac.</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w:t>
        <w:tab/>
        <w:t xml:space="preserve">__________________________________</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Student-Print your name</w:t>
        <w:tab/>
        <w:tab/>
        <w:tab/>
        <w:tab/>
        <w:t xml:space="preserve">Student Signature</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w:t>
        <w:tab/>
        <w:t xml:space="preserve">__________________________________</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Print your name</w:t>
        <w:tab/>
        <w:tab/>
        <w:tab/>
        <w:tab/>
        <w:t xml:space="preserve">Parent Signature</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Mentor Agreement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by signing, you are acknowledging that you have discussed and approved the research question above for the student’s Extended Essay. You are agreeing to </w:t>
      </w:r>
      <w:r w:rsidDel="00000000" w:rsidR="00000000" w:rsidRPr="00000000">
        <w:rPr>
          <w:rFonts w:ascii="Times New Roman" w:cs="Times New Roman" w:eastAsia="Times New Roman" w:hAnsi="Times New Roman"/>
          <w:b w:val="1"/>
          <w:sz w:val="24"/>
          <w:szCs w:val="24"/>
          <w:rtl w:val="0"/>
        </w:rPr>
        <w:t xml:space="preserve">supervise</w:t>
      </w:r>
      <w:r w:rsidDel="00000000" w:rsidR="00000000" w:rsidRPr="00000000">
        <w:rPr>
          <w:rFonts w:ascii="Times New Roman" w:cs="Times New Roman" w:eastAsia="Times New Roman" w:hAnsi="Times New Roman"/>
          <w:sz w:val="24"/>
          <w:szCs w:val="24"/>
          <w:rtl w:val="0"/>
        </w:rPr>
        <w:t xml:space="preserve"> this student. </w:t>
      </w:r>
    </w:p>
    <w:p w:rsidR="00000000" w:rsidDel="00000000" w:rsidP="00000000" w:rsidRDefault="00000000" w:rsidRPr="00000000" w14:paraId="0000004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will require a 3-5 hour commitment and include meeting with the student on at least 2 additional occasions for a total of 3 mandatory reflection interview sessions as defined in the new 2018 EE guide.  The final submission is in January 2022.  Thank you for your time!</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met with the student and approved his or her research question on__________________.  </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Signature: __________________________________ Date: __________________</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Fonts w:ascii="Times New Roman" w:cs="Times New Roman" w:eastAsia="Times New Roman" w:hAnsi="Times New Roman"/>
          <w:sz w:val="24"/>
          <w:szCs w:val="24"/>
          <w:rtl w:val="0"/>
        </w:rPr>
        <w:t xml:space="preserve">Print Name: __________________________________________</w:t>
      </w:r>
      <w:r w:rsidDel="00000000" w:rsidR="00000000" w:rsidRPr="00000000">
        <w:rPr>
          <w:rtl w:val="0"/>
        </w:rPr>
      </w:r>
    </w:p>
    <w:sectPr>
      <w:pgSz w:h="15840" w:w="12240"/>
      <w:pgMar w:bottom="720" w:top="720" w:left="1440" w:right="806.4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bpublishing.ibo.org/extendedessay/apps/dpapp/index.html?doc=d_0_eeyyy_gui_1602_1_e&amp;part=1&amp;chap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